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60A2C994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4C6B73">
        <w:rPr>
          <w:rFonts w:ascii="Times New Roman" w:eastAsia="MS Mincho" w:hAnsi="Times New Roman"/>
        </w:rPr>
        <w:t>0</w:t>
      </w:r>
      <w:r w:rsidR="00653A98">
        <w:rPr>
          <w:rFonts w:ascii="Times New Roman" w:eastAsia="MS Mincho" w:hAnsi="Times New Roman"/>
        </w:rPr>
        <w:t>475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99412E">
        <w:rPr>
          <w:rFonts w:ascii="Times New Roman" w:eastAsia="MS Mincho" w:hAnsi="Times New Roman"/>
        </w:rPr>
        <w:t>6</w:t>
      </w:r>
    </w:p>
    <w:p w:rsidR="00324483" w:rsidRPr="0099412E" w:rsidP="00D4726F" w14:paraId="601C257B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6771FC">
        <w:rPr>
          <w:rFonts w:ascii="Times New Roman" w:eastAsia="MS Mincho" w:hAnsi="Times New Roman"/>
        </w:rPr>
        <w:t>00</w:t>
      </w:r>
      <w:r w:rsidR="00653A98">
        <w:rPr>
          <w:rFonts w:ascii="Times New Roman" w:eastAsia="MS Mincho" w:hAnsi="Times New Roman"/>
        </w:rPr>
        <w:t>24</w:t>
      </w:r>
      <w:r w:rsidRPr="006771FC">
        <w:rPr>
          <w:rFonts w:ascii="Times New Roman" w:eastAsia="MS Mincho" w:hAnsi="Times New Roman"/>
        </w:rPr>
        <w:t>-01-202</w:t>
      </w:r>
      <w:r w:rsidR="0099412E">
        <w:rPr>
          <w:rFonts w:ascii="Times New Roman" w:eastAsia="MS Mincho" w:hAnsi="Times New Roman"/>
        </w:rPr>
        <w:t>6</w:t>
      </w:r>
      <w:r w:rsidRPr="006771FC">
        <w:rPr>
          <w:rFonts w:ascii="Times New Roman" w:eastAsia="MS Mincho" w:hAnsi="Times New Roman"/>
        </w:rPr>
        <w:t>-00</w:t>
      </w:r>
      <w:r w:rsidR="00B55F0B">
        <w:rPr>
          <w:rFonts w:ascii="Times New Roman" w:eastAsia="MS Mincho" w:hAnsi="Times New Roman"/>
        </w:rPr>
        <w:t>0</w:t>
      </w:r>
      <w:r w:rsidR="00653A98">
        <w:rPr>
          <w:rFonts w:ascii="Times New Roman" w:eastAsia="MS Mincho" w:hAnsi="Times New Roman"/>
        </w:rPr>
        <w:t>711</w:t>
      </w:r>
      <w:r w:rsidRPr="006771FC">
        <w:rPr>
          <w:rFonts w:ascii="Times New Roman" w:eastAsia="MS Mincho" w:hAnsi="Times New Roman"/>
        </w:rPr>
        <w:t>-</w:t>
      </w:r>
      <w:r w:rsidR="00653A98">
        <w:rPr>
          <w:rFonts w:ascii="Times New Roman" w:eastAsia="MS Mincho" w:hAnsi="Times New Roman"/>
        </w:rPr>
        <w:t>16</w:t>
      </w:r>
    </w:p>
    <w:p w:rsidR="008079C0" w:rsidP="003E170F" w14:paraId="32D6BD0C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 w14:paraId="731F3545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0F4B95F3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61C444BF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418E3970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10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7A5493">
        <w:rPr>
          <w:rFonts w:ascii="Times New Roman" w:eastAsia="MS Mincho" w:hAnsi="Times New Roman"/>
          <w:sz w:val="26"/>
          <w:szCs w:val="26"/>
        </w:rPr>
        <w:t>апреля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99412E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7B24F2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083E66AA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5CF54D97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>Пыть-Яхского</w:t>
      </w:r>
      <w:r w:rsidRPr="006F4596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49AE7EC9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941800">
        <w:rPr>
          <w:rFonts w:eastAsia="MS Mincho"/>
          <w:sz w:val="26"/>
          <w:szCs w:val="26"/>
        </w:rPr>
        <w:t>Груничевой</w:t>
      </w:r>
      <w:r w:rsidR="00941800">
        <w:rPr>
          <w:rFonts w:eastAsia="MS Mincho"/>
          <w:sz w:val="26"/>
          <w:szCs w:val="26"/>
        </w:rPr>
        <w:t xml:space="preserve"> К.В.</w:t>
      </w:r>
      <w:r w:rsidRPr="006F4596">
        <w:rPr>
          <w:rFonts w:eastAsia="MS Mincho"/>
          <w:sz w:val="26"/>
          <w:szCs w:val="26"/>
        </w:rPr>
        <w:t xml:space="preserve">, </w:t>
      </w:r>
    </w:p>
    <w:p w:rsidR="00532FC0" w:rsidP="008079C0" w14:paraId="4642B232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7012E">
        <w:rPr>
          <w:rFonts w:eastAsia="MS Mincho"/>
          <w:sz w:val="26"/>
          <w:szCs w:val="26"/>
        </w:rPr>
        <w:t>Общества с ограниченной ответственность</w:t>
      </w:r>
      <w:r w:rsidR="008F4466">
        <w:rPr>
          <w:rFonts w:eastAsia="MS Mincho"/>
          <w:sz w:val="26"/>
          <w:szCs w:val="26"/>
        </w:rPr>
        <w:t>ю</w:t>
      </w:r>
      <w:r w:rsidR="0087012E">
        <w:rPr>
          <w:rFonts w:eastAsia="MS Mincho"/>
          <w:sz w:val="26"/>
          <w:szCs w:val="26"/>
        </w:rPr>
        <w:t xml:space="preserve"> </w:t>
      </w:r>
      <w:r w:rsidR="00324483">
        <w:rPr>
          <w:rFonts w:eastAsia="MS Mincho"/>
          <w:sz w:val="26"/>
          <w:szCs w:val="26"/>
        </w:rPr>
        <w:t xml:space="preserve">ПКО </w:t>
      </w:r>
      <w:r w:rsidR="0087012E">
        <w:rPr>
          <w:rFonts w:eastAsia="MS Mincho"/>
          <w:sz w:val="26"/>
          <w:szCs w:val="26"/>
        </w:rPr>
        <w:t>«</w:t>
      </w:r>
      <w:r w:rsidR="00941800">
        <w:rPr>
          <w:rFonts w:eastAsia="MS Mincho"/>
          <w:sz w:val="26"/>
          <w:szCs w:val="26"/>
        </w:rPr>
        <w:t>Право Онлайн</w:t>
      </w:r>
      <w:r w:rsidR="0087012E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653A98">
        <w:rPr>
          <w:rFonts w:eastAsia="MS Mincho"/>
          <w:sz w:val="26"/>
          <w:szCs w:val="26"/>
        </w:rPr>
        <w:t>Ершовой Анастасии Алексеевне</w:t>
      </w:r>
      <w:r w:rsidR="00B55F0B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</w:t>
      </w:r>
    </w:p>
    <w:p w:rsidR="00D4726F" w:rsidRPr="006F4596" w:rsidP="008079C0" w14:paraId="07BB0574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</w:t>
      </w:r>
    </w:p>
    <w:p w:rsidR="0051623B" w:rsidRPr="006F4596" w:rsidP="00D4726F" w14:paraId="2CCCEC16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4C89E3A1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60EE76F2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к </w:t>
      </w:r>
      <w:r w:rsidRPr="00653A98" w:rsidR="00653A98">
        <w:rPr>
          <w:rFonts w:eastAsia="MS Mincho"/>
          <w:sz w:val="26"/>
          <w:szCs w:val="26"/>
        </w:rPr>
        <w:t xml:space="preserve">Ершовой Анастасии Алексеевне </w:t>
      </w:r>
      <w:r w:rsidRPr="00B27F6E" w:rsidR="00B27F6E">
        <w:rPr>
          <w:rFonts w:eastAsia="MS Mincho"/>
          <w:sz w:val="26"/>
          <w:szCs w:val="26"/>
        </w:rPr>
        <w:t xml:space="preserve">о </w:t>
      </w:r>
      <w:r w:rsidRPr="00941800" w:rsidR="00941800">
        <w:rPr>
          <w:rFonts w:eastAsia="MS Mincho"/>
          <w:sz w:val="26"/>
          <w:szCs w:val="26"/>
        </w:rPr>
        <w:t>взыскании задолженности по договору займа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37560B7D" w14:textId="391B591A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D4B0B" w:rsidR="002D4B0B">
        <w:t xml:space="preserve"> </w:t>
      </w:r>
      <w:r w:rsidRPr="00653A98" w:rsidR="00653A98">
        <w:rPr>
          <w:sz w:val="26"/>
          <w:szCs w:val="26"/>
        </w:rPr>
        <w:t>Ершовой Анастасии Алексеевн</w:t>
      </w:r>
      <w:r w:rsidR="00653A98">
        <w:rPr>
          <w:sz w:val="26"/>
          <w:szCs w:val="26"/>
        </w:rPr>
        <w:t>ы</w:t>
      </w:r>
      <w:r w:rsidRPr="004C6B73" w:rsidR="00941800">
        <w:rPr>
          <w:rFonts w:eastAsia="MS Mincho"/>
          <w:sz w:val="26"/>
          <w:szCs w:val="26"/>
        </w:rPr>
        <w:t>,</w:t>
      </w:r>
      <w:r w:rsidR="00941800">
        <w:rPr>
          <w:rFonts w:eastAsia="MS Mincho"/>
          <w:sz w:val="26"/>
          <w:szCs w:val="26"/>
        </w:rPr>
        <w:t xml:space="preserve"> </w:t>
      </w:r>
      <w:r w:rsidR="008E1314">
        <w:rPr>
          <w:rFonts w:eastAsia="MS Mincho"/>
          <w:sz w:val="26"/>
          <w:szCs w:val="26"/>
        </w:rPr>
        <w:t>----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="00532FC0">
        <w:rPr>
          <w:rFonts w:eastAsia="MS Mincho"/>
          <w:sz w:val="26"/>
          <w:szCs w:val="26"/>
        </w:rPr>
        <w:t xml:space="preserve">ИНН </w:t>
      </w:r>
      <w:r w:rsidR="008E1314">
        <w:rPr>
          <w:rFonts w:eastAsia="MS Mincho"/>
          <w:sz w:val="26"/>
          <w:szCs w:val="26"/>
        </w:rPr>
        <w:t>---</w:t>
      </w:r>
      <w:r w:rsidR="008079C0">
        <w:rPr>
          <w:rFonts w:eastAsia="MS Mincho"/>
          <w:sz w:val="26"/>
          <w:szCs w:val="26"/>
        </w:rPr>
        <w:t xml:space="preserve">)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8E1314">
        <w:rPr>
          <w:rFonts w:eastAsia="MS Mincho"/>
          <w:sz w:val="26"/>
          <w:szCs w:val="26"/>
        </w:rPr>
        <w:t>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 w:rsidR="009768E1">
        <w:rPr>
          <w:rFonts w:eastAsia="MS Mincho"/>
          <w:sz w:val="26"/>
          <w:szCs w:val="26"/>
        </w:rPr>
        <w:t xml:space="preserve"> № </w:t>
      </w:r>
      <w:r w:rsidR="008E1314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за период с </w:t>
      </w:r>
      <w:r w:rsidR="008E1314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4C6B73">
        <w:rPr>
          <w:rFonts w:eastAsia="MS Mincho"/>
          <w:sz w:val="26"/>
          <w:szCs w:val="26"/>
        </w:rPr>
        <w:t>2</w:t>
      </w:r>
      <w:r w:rsidR="00653A98">
        <w:rPr>
          <w:rFonts w:eastAsia="MS Mincho"/>
          <w:sz w:val="26"/>
          <w:szCs w:val="26"/>
        </w:rPr>
        <w:t>3</w:t>
      </w:r>
      <w:r w:rsidR="00EC2EDA">
        <w:rPr>
          <w:rFonts w:eastAsia="MS Mincho"/>
          <w:sz w:val="26"/>
          <w:szCs w:val="26"/>
        </w:rPr>
        <w:t xml:space="preserve"> </w:t>
      </w:r>
      <w:r w:rsidR="00653A98">
        <w:rPr>
          <w:rFonts w:eastAsia="MS Mincho"/>
          <w:sz w:val="26"/>
          <w:szCs w:val="26"/>
        </w:rPr>
        <w:t>000</w:t>
      </w:r>
      <w:r w:rsidR="00F66A2E">
        <w:rPr>
          <w:rFonts w:eastAsia="MS Mincho"/>
          <w:sz w:val="26"/>
          <w:szCs w:val="26"/>
        </w:rPr>
        <w:t xml:space="preserve"> рубл</w:t>
      </w:r>
      <w:r w:rsidR="002542D6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653A98">
        <w:rPr>
          <w:rFonts w:eastAsia="MS Mincho"/>
          <w:sz w:val="26"/>
          <w:szCs w:val="26"/>
        </w:rPr>
        <w:t>27</w:t>
      </w:r>
      <w:r w:rsidR="009354F5">
        <w:rPr>
          <w:rFonts w:eastAsia="MS Mincho"/>
          <w:sz w:val="26"/>
          <w:szCs w:val="26"/>
        </w:rPr>
        <w:t xml:space="preserve"> </w:t>
      </w:r>
      <w:r w:rsidR="00653A98">
        <w:rPr>
          <w:rFonts w:eastAsia="MS Mincho"/>
          <w:sz w:val="26"/>
          <w:szCs w:val="26"/>
        </w:rPr>
        <w:t>000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рубл</w:t>
      </w:r>
      <w:r w:rsidR="002542D6">
        <w:rPr>
          <w:rFonts w:eastAsia="MS Mincho"/>
          <w:sz w:val="26"/>
          <w:szCs w:val="26"/>
        </w:rPr>
        <w:t>ей</w:t>
      </w:r>
      <w:r w:rsidRPr="006F4596">
        <w:rPr>
          <w:sz w:val="26"/>
          <w:szCs w:val="26"/>
        </w:rPr>
        <w:t>.</w:t>
      </w:r>
    </w:p>
    <w:p w:rsidR="009206F6" w:rsidRPr="006F4596" w:rsidP="00B75E6F" w14:paraId="7B0391A0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52F69173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5836B906" w14:textId="52217A5E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="008E1314">
        <w:rPr>
          <w:rFonts w:ascii="Times New Roman" w:eastAsia="MS Mincho" w:hAnsi="Times New Roman"/>
          <w:sz w:val="26"/>
          <w:szCs w:val="26"/>
        </w:rPr>
        <w:t xml:space="preserve">            </w:t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466509A0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2D2F0EED" w14:textId="69361256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2D4B0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542D6"/>
    <w:rsid w:val="00271333"/>
    <w:rsid w:val="00275619"/>
    <w:rsid w:val="00286227"/>
    <w:rsid w:val="002920FC"/>
    <w:rsid w:val="00297FE9"/>
    <w:rsid w:val="002A29D3"/>
    <w:rsid w:val="002A7AE3"/>
    <w:rsid w:val="002D4090"/>
    <w:rsid w:val="002D4B0B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3836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857F6"/>
    <w:rsid w:val="004902DD"/>
    <w:rsid w:val="004B6BD1"/>
    <w:rsid w:val="004B7E77"/>
    <w:rsid w:val="004C6B73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2FD4"/>
    <w:rsid w:val="00653A98"/>
    <w:rsid w:val="0065562B"/>
    <w:rsid w:val="006562CB"/>
    <w:rsid w:val="00661B2E"/>
    <w:rsid w:val="006771FC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A5493"/>
    <w:rsid w:val="007B24F2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1314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9412E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91AF1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7F6E"/>
    <w:rsid w:val="00B33DCD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24CB2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EC0015-C644-4AAB-A1F9-9FAB28B9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44DE-4720-4B51-9E99-DEACCF5B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